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F03" w:rsidRDefault="00434232" w:rsidP="00897F03">
      <w:pPr>
        <w:rPr>
          <w:sz w:val="20"/>
          <w:szCs w:val="20"/>
        </w:rPr>
      </w:pPr>
      <w:r>
        <w:rPr>
          <w:sz w:val="20"/>
          <w:szCs w:val="20"/>
        </w:rPr>
        <w:t>Three</w:t>
      </w:r>
      <w:r w:rsidR="00897F03">
        <w:rPr>
          <w:sz w:val="20"/>
          <w:szCs w:val="20"/>
        </w:rPr>
        <w:t xml:space="preserve"> changes:</w:t>
      </w:r>
    </w:p>
    <w:p w:rsidR="00897F03" w:rsidRDefault="00897F03" w:rsidP="00897F0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readback</w:t>
      </w:r>
      <w:proofErr w:type="spellEnd"/>
      <w:r>
        <w:rPr>
          <w:sz w:val="20"/>
          <w:szCs w:val="20"/>
        </w:rPr>
        <w:t xml:space="preserve"> counter return 7 32 bits words instead of  5 32 bits words</w:t>
      </w:r>
    </w:p>
    <w:p w:rsidR="00897F03" w:rsidRPr="00897F03" w:rsidRDefault="00897F03" w:rsidP="00897F03">
      <w:pPr>
        <w:ind w:left="720"/>
        <w:rPr>
          <w:sz w:val="20"/>
          <w:szCs w:val="20"/>
        </w:rPr>
      </w:pPr>
    </w:p>
    <w:p w:rsidR="00897F03" w:rsidRDefault="00897F03" w:rsidP="00897F03">
      <w:pPr>
        <w:rPr>
          <w:sz w:val="20"/>
          <w:szCs w:val="20"/>
        </w:rPr>
      </w:pPr>
      <w:r>
        <w:rPr>
          <w:sz w:val="20"/>
          <w:szCs w:val="20"/>
        </w:rPr>
        <w:t>OP 21 counters</w:t>
      </w:r>
    </w:p>
    <w:p w:rsidR="00897F03" w:rsidRDefault="00897F03" w:rsidP="00897F03">
      <w:pPr>
        <w:rPr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1080"/>
        <w:gridCol w:w="1440"/>
      </w:tblGrid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15:8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7:5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4:0</w:t>
            </w:r>
          </w:p>
        </w:tc>
      </w:tr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0xff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Crate Number</w:t>
            </w:r>
          </w:p>
        </w:tc>
      </w:tr>
    </w:tbl>
    <w:p w:rsidR="00897F03" w:rsidRDefault="00897F03" w:rsidP="00897F03">
      <w:pPr>
        <w:rPr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800"/>
      </w:tblGrid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15:8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7:5</w:t>
            </w:r>
          </w:p>
        </w:tc>
      </w:tr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0x55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0xaa</w:t>
            </w:r>
          </w:p>
        </w:tc>
      </w:tr>
    </w:tbl>
    <w:p w:rsidR="00897F03" w:rsidRDefault="00897F03" w:rsidP="00897F03">
      <w:pPr>
        <w:rPr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</w:tblGrid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15:0</w:t>
            </w:r>
          </w:p>
        </w:tc>
      </w:tr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rPr>
                <w:sz w:val="20"/>
                <w:szCs w:val="20"/>
                <w:lang w:eastAsia="zh-TW"/>
              </w:rPr>
            </w:pPr>
            <w:proofErr w:type="spellStart"/>
            <w:r>
              <w:rPr>
                <w:sz w:val="20"/>
                <w:szCs w:val="20"/>
                <w:lang w:eastAsia="zh-TW"/>
              </w:rPr>
              <w:t>SuperNova</w:t>
            </w:r>
            <w:proofErr w:type="spellEnd"/>
            <w:r>
              <w:rPr>
                <w:sz w:val="20"/>
                <w:szCs w:val="20"/>
                <w:lang w:eastAsia="zh-TW"/>
              </w:rPr>
              <w:t xml:space="preserve"> Frame counter [15:0] </w:t>
            </w:r>
          </w:p>
        </w:tc>
      </w:tr>
    </w:tbl>
    <w:p w:rsidR="00897F03" w:rsidRDefault="00897F03" w:rsidP="00897F03">
      <w:pPr>
        <w:rPr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150"/>
      </w:tblGrid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15:8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7:5</w:t>
            </w:r>
          </w:p>
        </w:tc>
      </w:tr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0x0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rPr>
                <w:sz w:val="20"/>
                <w:szCs w:val="20"/>
                <w:lang w:eastAsia="zh-TW"/>
              </w:rPr>
            </w:pPr>
            <w:proofErr w:type="spellStart"/>
            <w:r>
              <w:rPr>
                <w:sz w:val="20"/>
                <w:szCs w:val="20"/>
                <w:lang w:eastAsia="zh-TW"/>
              </w:rPr>
              <w:t>SuperNova</w:t>
            </w:r>
            <w:proofErr w:type="spellEnd"/>
            <w:r>
              <w:rPr>
                <w:sz w:val="20"/>
                <w:szCs w:val="20"/>
                <w:lang w:eastAsia="zh-TW"/>
              </w:rPr>
              <w:t xml:space="preserve"> Frame counter [23:16]</w:t>
            </w:r>
          </w:p>
        </w:tc>
      </w:tr>
    </w:tbl>
    <w:p w:rsidR="00897F03" w:rsidRDefault="00897F03" w:rsidP="00897F03">
      <w:pPr>
        <w:rPr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</w:tblGrid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15:0</w:t>
            </w:r>
          </w:p>
        </w:tc>
      </w:tr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 xml:space="preserve">Neutrino event counter [15:0] </w:t>
            </w:r>
          </w:p>
        </w:tc>
      </w:tr>
    </w:tbl>
    <w:p w:rsidR="00897F03" w:rsidRDefault="00897F03" w:rsidP="00897F03">
      <w:pPr>
        <w:rPr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150"/>
      </w:tblGrid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15:8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7:5</w:t>
            </w:r>
          </w:p>
        </w:tc>
      </w:tr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0x0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Neutrino event counter [23:16]</w:t>
            </w:r>
          </w:p>
        </w:tc>
      </w:tr>
    </w:tbl>
    <w:p w:rsidR="00897F03" w:rsidRDefault="00897F03" w:rsidP="00897F03">
      <w:pPr>
        <w:rPr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050"/>
      </w:tblGrid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15:0</w:t>
            </w:r>
          </w:p>
        </w:tc>
      </w:tr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 xml:space="preserve">Neutrino event readout counter [15:0] </w:t>
            </w:r>
          </w:p>
        </w:tc>
      </w:tr>
    </w:tbl>
    <w:p w:rsidR="00897F03" w:rsidRDefault="00897F03" w:rsidP="00897F03">
      <w:pPr>
        <w:rPr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600"/>
      </w:tblGrid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15:8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7:5</w:t>
            </w:r>
          </w:p>
        </w:tc>
      </w:tr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0x0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Neutrino event readout counter [23:16]</w:t>
            </w:r>
          </w:p>
        </w:tc>
      </w:tr>
    </w:tbl>
    <w:p w:rsidR="00897F03" w:rsidRDefault="00897F03" w:rsidP="00897F03">
      <w:pPr>
        <w:rPr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050"/>
      </w:tblGrid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15:0</w:t>
            </w:r>
          </w:p>
        </w:tc>
      </w:tr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rPr>
                <w:sz w:val="20"/>
                <w:szCs w:val="20"/>
                <w:lang w:eastAsia="zh-TW"/>
              </w:rPr>
            </w:pPr>
            <w:proofErr w:type="spellStart"/>
            <w:r>
              <w:rPr>
                <w:sz w:val="20"/>
                <w:szCs w:val="20"/>
                <w:lang w:eastAsia="zh-TW"/>
              </w:rPr>
              <w:t>SuperNova</w:t>
            </w:r>
            <w:proofErr w:type="spellEnd"/>
            <w:r>
              <w:rPr>
                <w:sz w:val="20"/>
                <w:szCs w:val="20"/>
                <w:lang w:eastAsia="zh-TW"/>
              </w:rPr>
              <w:t xml:space="preserve"> event readout counter [15:0] </w:t>
            </w:r>
          </w:p>
        </w:tc>
      </w:tr>
    </w:tbl>
    <w:p w:rsidR="00897F03" w:rsidRDefault="00897F03" w:rsidP="00897F03">
      <w:pPr>
        <w:rPr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600"/>
      </w:tblGrid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15:8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7:5</w:t>
            </w:r>
          </w:p>
        </w:tc>
      </w:tr>
      <w:tr w:rsidR="00897F03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Default="00897F03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0x0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Default="00897F03">
            <w:pPr>
              <w:rPr>
                <w:sz w:val="20"/>
                <w:szCs w:val="20"/>
                <w:lang w:eastAsia="zh-TW"/>
              </w:rPr>
            </w:pPr>
            <w:proofErr w:type="spellStart"/>
            <w:r>
              <w:rPr>
                <w:sz w:val="20"/>
                <w:szCs w:val="20"/>
                <w:lang w:eastAsia="zh-TW"/>
              </w:rPr>
              <w:t>SuperNova</w:t>
            </w:r>
            <w:proofErr w:type="spellEnd"/>
            <w:r>
              <w:rPr>
                <w:sz w:val="20"/>
                <w:szCs w:val="20"/>
                <w:lang w:eastAsia="zh-TW"/>
              </w:rPr>
              <w:t xml:space="preserve"> event readout counter [23:16]</w:t>
            </w:r>
          </w:p>
        </w:tc>
      </w:tr>
    </w:tbl>
    <w:p w:rsidR="00897F03" w:rsidRDefault="00897F03" w:rsidP="00897F03">
      <w:pPr>
        <w:rPr>
          <w:sz w:val="20"/>
          <w:szCs w:val="20"/>
        </w:rPr>
      </w:pPr>
    </w:p>
    <w:tbl>
      <w:tblPr>
        <w:tblW w:w="86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050"/>
        <w:gridCol w:w="4050"/>
      </w:tblGrid>
      <w:tr w:rsidR="004657B1" w:rsidRPr="004657B1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Pr="004657B1" w:rsidRDefault="00897F03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Pr="004657B1" w:rsidRDefault="00897F03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>15:8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Pr="004657B1" w:rsidRDefault="00897F03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>7:0</w:t>
            </w:r>
          </w:p>
        </w:tc>
      </w:tr>
      <w:tr w:rsidR="004657B1" w:rsidRPr="004657B1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Pr="004657B1" w:rsidRDefault="00897F03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Pr="004657B1" w:rsidRDefault="00897F03">
            <w:pPr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 xml:space="preserve">Neutrino stream Hamming code error correct </w:t>
            </w:r>
            <w:r w:rsidRPr="004657B1">
              <w:rPr>
                <w:color w:val="FF0000"/>
                <w:sz w:val="20"/>
                <w:szCs w:val="20"/>
                <w:lang w:eastAsia="zh-TW"/>
              </w:rPr>
              <w:t xml:space="preserve"> </w:t>
            </w:r>
            <w:r w:rsidR="004657B1">
              <w:rPr>
                <w:color w:val="FF0000"/>
                <w:sz w:val="20"/>
                <w:szCs w:val="20"/>
                <w:lang w:eastAsia="zh-TW"/>
              </w:rPr>
              <w:t>counter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Pr="004657B1" w:rsidRDefault="00897F03">
            <w:pPr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>Neutrino s</w:t>
            </w:r>
            <w:r w:rsidR="004657B1">
              <w:rPr>
                <w:color w:val="FF0000"/>
                <w:sz w:val="20"/>
                <w:szCs w:val="20"/>
                <w:lang w:eastAsia="zh-TW"/>
              </w:rPr>
              <w:t>tream Hamming code error detect counter</w:t>
            </w:r>
          </w:p>
        </w:tc>
      </w:tr>
    </w:tbl>
    <w:p w:rsidR="00897F03" w:rsidRPr="004657B1" w:rsidRDefault="00897F03" w:rsidP="00897F03">
      <w:pPr>
        <w:rPr>
          <w:color w:val="FF0000"/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050"/>
        <w:gridCol w:w="4050"/>
      </w:tblGrid>
      <w:tr w:rsidR="004657B1" w:rsidRPr="004657B1" w:rsidTr="00CB3C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Pr="004657B1" w:rsidRDefault="00897F03" w:rsidP="00CB3C8F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Pr="004657B1" w:rsidRDefault="00897F03" w:rsidP="00CB3C8F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>31:24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Pr="004657B1" w:rsidRDefault="00897F03" w:rsidP="00CB3C8F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>23:16</w:t>
            </w:r>
          </w:p>
        </w:tc>
      </w:tr>
      <w:tr w:rsidR="004657B1" w:rsidRPr="004657B1" w:rsidTr="00CB3C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Pr="004657B1" w:rsidRDefault="00897F03" w:rsidP="00CB3C8F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Pr="004657B1" w:rsidRDefault="00897F03" w:rsidP="00CB3C8F">
            <w:pPr>
              <w:rPr>
                <w:color w:val="FF0000"/>
                <w:sz w:val="20"/>
                <w:szCs w:val="20"/>
                <w:lang w:eastAsia="zh-TW"/>
              </w:rPr>
            </w:pPr>
            <w:proofErr w:type="spellStart"/>
            <w:r w:rsidRPr="004657B1">
              <w:rPr>
                <w:color w:val="FF0000"/>
                <w:sz w:val="20"/>
                <w:szCs w:val="20"/>
                <w:lang w:eastAsia="zh-TW"/>
              </w:rPr>
              <w:t>SuperNova</w:t>
            </w:r>
            <w:proofErr w:type="spellEnd"/>
            <w:r w:rsidRPr="004657B1">
              <w:rPr>
                <w:color w:val="FF0000"/>
                <w:sz w:val="20"/>
                <w:szCs w:val="20"/>
                <w:lang w:eastAsia="zh-TW"/>
              </w:rPr>
              <w:t xml:space="preserve"> stream Hamming code error correct </w:t>
            </w:r>
            <w:r w:rsidR="004657B1">
              <w:rPr>
                <w:color w:val="FF0000"/>
                <w:sz w:val="20"/>
                <w:szCs w:val="20"/>
                <w:lang w:eastAsia="zh-TW"/>
              </w:rPr>
              <w:t>counter</w:t>
            </w:r>
            <w:r w:rsidRPr="004657B1">
              <w:rPr>
                <w:color w:val="FF000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Pr="004657B1" w:rsidRDefault="00897F03" w:rsidP="00CB3C8F">
            <w:pPr>
              <w:rPr>
                <w:color w:val="FF0000"/>
                <w:sz w:val="20"/>
                <w:szCs w:val="20"/>
                <w:lang w:eastAsia="zh-TW"/>
              </w:rPr>
            </w:pPr>
            <w:proofErr w:type="spellStart"/>
            <w:r w:rsidRPr="004657B1">
              <w:rPr>
                <w:color w:val="FF0000"/>
                <w:sz w:val="20"/>
                <w:szCs w:val="20"/>
                <w:lang w:eastAsia="zh-TW"/>
              </w:rPr>
              <w:t>SuperNova</w:t>
            </w:r>
            <w:proofErr w:type="spellEnd"/>
            <w:r w:rsidRPr="004657B1">
              <w:rPr>
                <w:color w:val="FF0000"/>
                <w:sz w:val="20"/>
                <w:szCs w:val="20"/>
                <w:lang w:eastAsia="zh-TW"/>
              </w:rPr>
              <w:t xml:space="preserve"> s</w:t>
            </w:r>
            <w:r w:rsidR="004657B1">
              <w:rPr>
                <w:color w:val="FF0000"/>
                <w:sz w:val="20"/>
                <w:szCs w:val="20"/>
                <w:lang w:eastAsia="zh-TW"/>
              </w:rPr>
              <w:t>tream Hamming code error detect counter</w:t>
            </w:r>
          </w:p>
        </w:tc>
      </w:tr>
    </w:tbl>
    <w:p w:rsidR="00897F03" w:rsidRPr="004657B1" w:rsidRDefault="00897F03" w:rsidP="00897F03">
      <w:pPr>
        <w:rPr>
          <w:color w:val="FF0000"/>
          <w:sz w:val="20"/>
          <w:szCs w:val="20"/>
        </w:rPr>
      </w:pPr>
    </w:p>
    <w:p w:rsidR="00897F03" w:rsidRPr="004657B1" w:rsidRDefault="00897F03" w:rsidP="00897F03">
      <w:pPr>
        <w:rPr>
          <w:color w:val="FF0000"/>
          <w:sz w:val="20"/>
          <w:szCs w:val="20"/>
        </w:rPr>
      </w:pPr>
    </w:p>
    <w:tbl>
      <w:tblPr>
        <w:tblW w:w="3937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77"/>
        <w:gridCol w:w="2520"/>
      </w:tblGrid>
      <w:tr w:rsidR="004657B1" w:rsidRPr="004657B1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Pr="004657B1" w:rsidRDefault="00897F03" w:rsidP="00CB3C8F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Pr="004657B1" w:rsidRDefault="00897F03" w:rsidP="00CB3C8F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>15:11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Pr="004657B1" w:rsidRDefault="00897F03" w:rsidP="00CB3C8F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>10:0</w:t>
            </w:r>
          </w:p>
        </w:tc>
      </w:tr>
      <w:tr w:rsidR="004657B1" w:rsidRPr="004657B1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Pr="004657B1" w:rsidRDefault="00897F03" w:rsidP="00CB3C8F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Pr="004657B1" w:rsidRDefault="00897F03" w:rsidP="00897F03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>NA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Pr="004657B1" w:rsidRDefault="00897F03" w:rsidP="00897F03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>History FIFO word count</w:t>
            </w:r>
          </w:p>
        </w:tc>
      </w:tr>
    </w:tbl>
    <w:p w:rsidR="00897F03" w:rsidRPr="004657B1" w:rsidRDefault="00897F03" w:rsidP="00897F03">
      <w:pPr>
        <w:rPr>
          <w:color w:val="FF0000"/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397"/>
      </w:tblGrid>
      <w:tr w:rsidR="004657B1" w:rsidRPr="004657B1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Pr="004657B1" w:rsidRDefault="00897F03" w:rsidP="00CB3C8F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Pr="004657B1" w:rsidRDefault="00897F03" w:rsidP="00CB3C8F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>31:16</w:t>
            </w:r>
          </w:p>
        </w:tc>
      </w:tr>
      <w:tr w:rsidR="004657B1" w:rsidRPr="004657B1" w:rsidTr="00897F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F03" w:rsidRPr="004657B1" w:rsidRDefault="00897F03" w:rsidP="00CB3C8F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F03" w:rsidRPr="004657B1" w:rsidRDefault="00897F03" w:rsidP="00897F03">
            <w:pPr>
              <w:jc w:val="center"/>
              <w:rPr>
                <w:color w:val="FF0000"/>
                <w:sz w:val="20"/>
                <w:szCs w:val="20"/>
                <w:lang w:eastAsia="zh-TW"/>
              </w:rPr>
            </w:pPr>
            <w:r w:rsidRPr="004657B1">
              <w:rPr>
                <w:color w:val="FF0000"/>
                <w:sz w:val="20"/>
                <w:szCs w:val="20"/>
                <w:lang w:eastAsia="zh-TW"/>
              </w:rPr>
              <w:t>0x0</w:t>
            </w:r>
          </w:p>
        </w:tc>
      </w:tr>
    </w:tbl>
    <w:p w:rsidR="00897F03" w:rsidRPr="004657B1" w:rsidRDefault="00897F03" w:rsidP="00897F03">
      <w:pPr>
        <w:rPr>
          <w:color w:val="FF0000"/>
          <w:sz w:val="20"/>
          <w:szCs w:val="20"/>
        </w:rPr>
      </w:pPr>
    </w:p>
    <w:p w:rsidR="00897F03" w:rsidRDefault="00897F03" w:rsidP="00897F03">
      <w:pPr>
        <w:rPr>
          <w:sz w:val="20"/>
          <w:szCs w:val="20"/>
        </w:rPr>
      </w:pPr>
    </w:p>
    <w:p w:rsidR="00897F03" w:rsidRDefault="00897F03" w:rsidP="00897F0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History FIFO read</w:t>
      </w:r>
    </w:p>
    <w:p w:rsidR="00897F03" w:rsidRDefault="00897F03" w:rsidP="001C7A4D">
      <w:pPr>
        <w:rPr>
          <w:sz w:val="20"/>
          <w:szCs w:val="20"/>
        </w:rPr>
      </w:pPr>
    </w:p>
    <w:p w:rsidR="001C7A4D" w:rsidRPr="009B5E21" w:rsidRDefault="001C7A4D" w:rsidP="001C7A4D">
      <w:pPr>
        <w:rPr>
          <w:sz w:val="20"/>
          <w:szCs w:val="20"/>
        </w:rPr>
      </w:pPr>
      <w:r>
        <w:rPr>
          <w:sz w:val="20"/>
          <w:szCs w:val="20"/>
        </w:rPr>
        <w:t>OP 2</w:t>
      </w:r>
      <w:r>
        <w:rPr>
          <w:sz w:val="20"/>
          <w:szCs w:val="20"/>
        </w:rPr>
        <w:t>0</w:t>
      </w:r>
      <w:r>
        <w:rPr>
          <w:sz w:val="20"/>
          <w:szCs w:val="20"/>
        </w:rPr>
        <w:t xml:space="preserve">    </w:t>
      </w:r>
      <w:r w:rsidRPr="00CD5CB5"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read history FIFO data word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</w:tblGrid>
      <w:tr w:rsidR="001C7A4D" w:rsidRPr="00BC2AF7" w:rsidTr="00CB3C8F">
        <w:tc>
          <w:tcPr>
            <w:tcW w:w="900" w:type="dxa"/>
            <w:shd w:val="clear" w:color="auto" w:fill="auto"/>
          </w:tcPr>
          <w:p w:rsidR="001C7A4D" w:rsidRPr="00BC2AF7" w:rsidRDefault="001C7A4D" w:rsidP="00CB3C8F">
            <w:pPr>
              <w:jc w:val="center"/>
              <w:rPr>
                <w:sz w:val="20"/>
                <w:szCs w:val="20"/>
              </w:rPr>
            </w:pPr>
            <w:r w:rsidRPr="00BC2AF7">
              <w:rPr>
                <w:sz w:val="20"/>
                <w:szCs w:val="20"/>
              </w:rPr>
              <w:lastRenderedPageBreak/>
              <w:t>bits</w:t>
            </w:r>
          </w:p>
        </w:tc>
        <w:tc>
          <w:tcPr>
            <w:tcW w:w="900" w:type="dxa"/>
            <w:shd w:val="clear" w:color="auto" w:fill="auto"/>
          </w:tcPr>
          <w:p w:rsidR="001C7A4D" w:rsidRPr="00BC2AF7" w:rsidRDefault="001C7A4D" w:rsidP="00CB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</w:t>
            </w:r>
          </w:p>
        </w:tc>
      </w:tr>
      <w:tr w:rsidR="004657B1" w:rsidRPr="00BC2AF7" w:rsidTr="00CB3C8F">
        <w:tc>
          <w:tcPr>
            <w:tcW w:w="900" w:type="dxa"/>
            <w:shd w:val="clear" w:color="auto" w:fill="auto"/>
          </w:tcPr>
          <w:p w:rsidR="004657B1" w:rsidRPr="00BC2AF7" w:rsidRDefault="004657B1" w:rsidP="00CB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657B1" w:rsidRDefault="004657B1" w:rsidP="00CB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</w:tbl>
    <w:p w:rsidR="004657B1" w:rsidRDefault="004657B1" w:rsidP="001C7A4D">
      <w:pPr>
        <w:rPr>
          <w:sz w:val="20"/>
          <w:szCs w:val="20"/>
        </w:rPr>
      </w:pPr>
    </w:p>
    <w:p w:rsidR="001C7A4D" w:rsidRDefault="001C7A4D" w:rsidP="001C7A4D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Return  2</w:t>
      </w:r>
      <w:proofErr w:type="gramEnd"/>
      <w:r>
        <w:rPr>
          <w:sz w:val="20"/>
          <w:szCs w:val="20"/>
        </w:rPr>
        <w:t xml:space="preserve"> 32 bits data word</w:t>
      </w:r>
    </w:p>
    <w:p w:rsidR="004657B1" w:rsidRDefault="004657B1" w:rsidP="001C7A4D">
      <w:pPr>
        <w:rPr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1080"/>
        <w:gridCol w:w="1440"/>
      </w:tblGrid>
      <w:tr w:rsidR="001C7A4D" w:rsidTr="00CB3C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CB3C8F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CB3C8F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15:8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CB3C8F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7:5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CB3C8F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4:0</w:t>
            </w:r>
          </w:p>
        </w:tc>
      </w:tr>
      <w:tr w:rsidR="001C7A4D" w:rsidTr="00CB3C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4D" w:rsidRDefault="001C7A4D" w:rsidP="00CB3C8F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CB3C8F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0xff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CB3C8F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CB3C8F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Crate Number</w:t>
            </w:r>
          </w:p>
        </w:tc>
      </w:tr>
    </w:tbl>
    <w:p w:rsidR="001C7A4D" w:rsidRDefault="001C7A4D" w:rsidP="001C7A4D">
      <w:pPr>
        <w:rPr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800"/>
      </w:tblGrid>
      <w:tr w:rsidR="001C7A4D" w:rsidTr="00CB3C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CB3C8F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CB3C8F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31:24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CB3C8F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23:16</w:t>
            </w:r>
          </w:p>
        </w:tc>
      </w:tr>
      <w:tr w:rsidR="001C7A4D" w:rsidTr="00CB3C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4D" w:rsidRDefault="001C7A4D" w:rsidP="00CB3C8F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CB3C8F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0x55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CB3C8F">
            <w:pPr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0xaa</w:t>
            </w:r>
          </w:p>
        </w:tc>
      </w:tr>
    </w:tbl>
    <w:p w:rsidR="001C7A4D" w:rsidRDefault="001C7A4D" w:rsidP="001C7A4D">
      <w:pPr>
        <w:rPr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17"/>
      </w:tblGrid>
      <w:tr w:rsidR="001C7A4D" w:rsidTr="001C7A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CB3C8F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CB3C8F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31:0</w:t>
            </w:r>
          </w:p>
        </w:tc>
      </w:tr>
      <w:tr w:rsidR="001C7A4D" w:rsidTr="001C7A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4D" w:rsidRDefault="001C7A4D" w:rsidP="00CB3C8F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History word</w:t>
            </w:r>
          </w:p>
        </w:tc>
      </w:tr>
    </w:tbl>
    <w:p w:rsidR="001C7A4D" w:rsidRDefault="001C7A4D" w:rsidP="001C7A4D">
      <w:pPr>
        <w:rPr>
          <w:sz w:val="20"/>
          <w:szCs w:val="20"/>
        </w:rPr>
      </w:pPr>
    </w:p>
    <w:p w:rsidR="001C7A4D" w:rsidRDefault="001C7A4D" w:rsidP="001C7A4D">
      <w:pPr>
        <w:rPr>
          <w:sz w:val="20"/>
          <w:szCs w:val="20"/>
        </w:rPr>
      </w:pPr>
      <w:r>
        <w:rPr>
          <w:sz w:val="20"/>
          <w:szCs w:val="20"/>
        </w:rPr>
        <w:t xml:space="preserve">History word format </w:t>
      </w:r>
      <w:r w:rsidR="00954CCE">
        <w:rPr>
          <w:sz w:val="20"/>
          <w:szCs w:val="20"/>
        </w:rPr>
        <w:t>(1</w:t>
      </w:r>
      <w:r>
        <w:rPr>
          <w:sz w:val="20"/>
          <w:szCs w:val="20"/>
        </w:rPr>
        <w:t xml:space="preserve"> for neutrino, 2 for supernova)</w:t>
      </w:r>
    </w:p>
    <w:p w:rsidR="001C7A4D" w:rsidRDefault="001C7A4D" w:rsidP="001C7A4D">
      <w:pPr>
        <w:rPr>
          <w:sz w:val="20"/>
          <w:szCs w:val="20"/>
        </w:rPr>
      </w:pPr>
    </w:p>
    <w:tbl>
      <w:tblPr>
        <w:tblW w:w="8707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77"/>
        <w:gridCol w:w="900"/>
        <w:gridCol w:w="900"/>
        <w:gridCol w:w="1170"/>
        <w:gridCol w:w="1170"/>
        <w:gridCol w:w="1350"/>
        <w:gridCol w:w="1800"/>
      </w:tblGrid>
      <w:tr w:rsidR="001C7A4D" w:rsidTr="001C7A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bits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26-24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23:0</w:t>
            </w:r>
          </w:p>
        </w:tc>
      </w:tr>
      <w:tr w:rsidR="001C7A4D" w:rsidTr="001C7A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Token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Token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Trig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Busy 1 rising edge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Busy 2 rising edge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4D" w:rsidRDefault="001C7A4D" w:rsidP="001C7A4D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sz w:val="20"/>
                <w:szCs w:val="20"/>
                <w:lang w:eastAsia="zh-TW"/>
              </w:rPr>
              <w:t>Frame counter</w:t>
            </w:r>
          </w:p>
        </w:tc>
      </w:tr>
    </w:tbl>
    <w:p w:rsidR="001C7A4D" w:rsidRDefault="001C7A4D" w:rsidP="001C7A4D">
      <w:pPr>
        <w:rPr>
          <w:sz w:val="20"/>
          <w:szCs w:val="20"/>
        </w:rPr>
      </w:pPr>
      <w:r>
        <w:rPr>
          <w:sz w:val="20"/>
          <w:szCs w:val="20"/>
        </w:rPr>
        <w:t>Issue a new token, means previous event transfer is done.</w:t>
      </w:r>
    </w:p>
    <w:p w:rsidR="00044D0C" w:rsidRDefault="00044D0C" w:rsidP="001C7A4D">
      <w:pPr>
        <w:rPr>
          <w:sz w:val="20"/>
          <w:szCs w:val="20"/>
        </w:rPr>
      </w:pPr>
    </w:p>
    <w:p w:rsidR="00044D0C" w:rsidRDefault="00044D0C" w:rsidP="001C7A4D">
      <w:pPr>
        <w:rPr>
          <w:sz w:val="20"/>
          <w:szCs w:val="20"/>
        </w:rPr>
      </w:pPr>
    </w:p>
    <w:p w:rsidR="00044D0C" w:rsidRDefault="00044D0C" w:rsidP="001C7A4D">
      <w:pPr>
        <w:rPr>
          <w:sz w:val="20"/>
          <w:szCs w:val="20"/>
        </w:rPr>
      </w:pPr>
      <w:r>
        <w:rPr>
          <w:sz w:val="20"/>
          <w:szCs w:val="20"/>
        </w:rPr>
        <w:t xml:space="preserve">Reading the history word, one should first read the read back counters. Base on the history FIFO word count N, one should read the history FIFO data word N times. The FIFO will get refilled again when history tags happened. So the read process loop back to the history FIFO word count again.  </w:t>
      </w:r>
    </w:p>
    <w:p w:rsidR="00434232" w:rsidRDefault="00434232" w:rsidP="001C7A4D">
      <w:pPr>
        <w:rPr>
          <w:sz w:val="20"/>
          <w:szCs w:val="20"/>
        </w:rPr>
      </w:pPr>
    </w:p>
    <w:p w:rsidR="00434232" w:rsidRPr="00434232" w:rsidRDefault="00434232" w:rsidP="0043423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When readout the trigger events, the supernova readout counter will advance by 3. This is to cover to 4 frame readout of the trigger events. </w:t>
      </w:r>
      <w:bookmarkStart w:id="0" w:name="_GoBack"/>
      <w:bookmarkEnd w:id="0"/>
    </w:p>
    <w:sectPr w:rsidR="00434232" w:rsidRPr="00434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96863"/>
    <w:multiLevelType w:val="hybridMultilevel"/>
    <w:tmpl w:val="1FD8203A"/>
    <w:lvl w:ilvl="0" w:tplc="C0BEB4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03"/>
    <w:rsid w:val="00044D0C"/>
    <w:rsid w:val="001C7A4D"/>
    <w:rsid w:val="00434232"/>
    <w:rsid w:val="004657B1"/>
    <w:rsid w:val="00897F03"/>
    <w:rsid w:val="00941AE1"/>
    <w:rsid w:val="00954CCE"/>
    <w:rsid w:val="009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1C2C3-F5E2-4D2C-8D82-41B27C52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Columbia University</dc:creator>
  <cp:keywords/>
  <dc:description/>
  <cp:lastModifiedBy>Columbia University</cp:lastModifiedBy>
  <cp:revision>3</cp:revision>
  <dcterms:created xsi:type="dcterms:W3CDTF">2017-08-31T13:40:00Z</dcterms:created>
  <dcterms:modified xsi:type="dcterms:W3CDTF">2017-08-31T13:48:00Z</dcterms:modified>
</cp:coreProperties>
</file>